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77" w:rsidRDefault="00121677" w:rsidP="00C60BF8">
      <w:pPr>
        <w:ind w:left="3960"/>
        <w:rPr>
          <w:noProof/>
        </w:rPr>
      </w:pPr>
      <w:r>
        <w:rPr>
          <w:noProof/>
        </w:rPr>
        <w:t xml:space="preserve">                                                           </w:t>
      </w:r>
    </w:p>
    <w:p w:rsidR="00121677" w:rsidRDefault="00F510EB" w:rsidP="00C60BF8">
      <w:pPr>
        <w:pStyle w:val="2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9.75pt;mso-wrap-edited:f" fillcolor="window">
            <v:imagedata r:id="rId5" o:title=""/>
          </v:shape>
        </w:pict>
      </w:r>
    </w:p>
    <w:p w:rsidR="00121677" w:rsidRDefault="001910D3" w:rsidP="001910D3">
      <w:pPr>
        <w:pStyle w:val="2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121677" w:rsidRPr="00CB33A8" w:rsidRDefault="00121677" w:rsidP="00C60BF8">
      <w:pPr>
        <w:pStyle w:val="2"/>
        <w:rPr>
          <w:szCs w:val="24"/>
        </w:rPr>
      </w:pPr>
      <w:r w:rsidRPr="00CB33A8">
        <w:rPr>
          <w:szCs w:val="24"/>
        </w:rPr>
        <w:t>СЕЛЬСКОЕ ПОСЕЛЕНИЕ ВЕРХНЕКАЗЫМСКИЙ</w:t>
      </w:r>
    </w:p>
    <w:p w:rsidR="00121677" w:rsidRPr="00CB33A8" w:rsidRDefault="00121677" w:rsidP="00C60BF8">
      <w:pPr>
        <w:pStyle w:val="2"/>
        <w:rPr>
          <w:sz w:val="20"/>
        </w:rPr>
      </w:pPr>
      <w:r w:rsidRPr="00CB33A8">
        <w:rPr>
          <w:sz w:val="20"/>
        </w:rPr>
        <w:t>БЕЛОЯРСКИЙ РАЙОН</w:t>
      </w:r>
    </w:p>
    <w:p w:rsidR="00121677" w:rsidRDefault="00121677" w:rsidP="00C60B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 w:rsidR="00121677" w:rsidRPr="000A1151" w:rsidRDefault="00121677" w:rsidP="00C60BF8">
      <w:pPr>
        <w:jc w:val="center"/>
        <w:rPr>
          <w:b/>
          <w:sz w:val="20"/>
          <w:szCs w:val="20"/>
        </w:rPr>
      </w:pPr>
    </w:p>
    <w:p w:rsidR="00121677" w:rsidRDefault="00121677" w:rsidP="00C60BF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1677" w:rsidRPr="00330E39" w:rsidRDefault="00121677" w:rsidP="00C60BF8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21677" w:rsidRPr="00411CF2" w:rsidRDefault="00121677" w:rsidP="00C60BF8">
      <w:pPr>
        <w:jc w:val="right"/>
      </w:pPr>
      <w:r>
        <w:tab/>
      </w:r>
      <w:r>
        <w:tab/>
      </w:r>
      <w:r>
        <w:tab/>
      </w:r>
      <w:r>
        <w:rPr>
          <w:b/>
        </w:rPr>
        <w:t xml:space="preserve">     </w:t>
      </w:r>
      <w:r w:rsidRPr="00A745D1">
        <w:rPr>
          <w:b/>
        </w:rPr>
        <w:tab/>
      </w:r>
      <w:r>
        <w:rPr>
          <w:b/>
        </w:rPr>
        <w:t xml:space="preserve">      </w:t>
      </w:r>
    </w:p>
    <w:p w:rsidR="00121677" w:rsidRPr="00F505A5" w:rsidRDefault="00121677" w:rsidP="00F505A5">
      <w:pPr>
        <w:jc w:val="right"/>
        <w:rPr>
          <w:b/>
        </w:rPr>
      </w:pPr>
    </w:p>
    <w:p w:rsidR="00121677" w:rsidRDefault="00121677" w:rsidP="00BA69E5">
      <w:pPr>
        <w:pStyle w:val="1"/>
      </w:pPr>
      <w:r>
        <w:t>РЕШЕНИЕ</w:t>
      </w:r>
    </w:p>
    <w:p w:rsidR="00121677" w:rsidRDefault="00121677" w:rsidP="00BA69E5">
      <w:pPr>
        <w:pStyle w:val="3"/>
        <w:jc w:val="both"/>
      </w:pPr>
      <w:r>
        <w:t xml:space="preserve">                                                                                         </w:t>
      </w:r>
    </w:p>
    <w:p w:rsidR="00121677" w:rsidRDefault="00121677" w:rsidP="00BA69E5">
      <w:pPr>
        <w:pStyle w:val="3"/>
        <w:jc w:val="both"/>
      </w:pPr>
    </w:p>
    <w:p w:rsidR="00121677" w:rsidRDefault="00121677" w:rsidP="00BA69E5">
      <w:pPr>
        <w:pStyle w:val="3"/>
        <w:jc w:val="both"/>
      </w:pPr>
      <w:r>
        <w:t xml:space="preserve">от </w:t>
      </w:r>
      <w:r w:rsidR="001910D3">
        <w:t>__</w:t>
      </w:r>
      <w:r>
        <w:t xml:space="preserve"> января 2016 года                                                                                                            </w:t>
      </w:r>
      <w:r w:rsidRPr="00B40D39">
        <w:t>№</w:t>
      </w:r>
      <w:r>
        <w:t xml:space="preserve"> </w:t>
      </w:r>
      <w:r w:rsidR="001910D3">
        <w:t>__</w:t>
      </w:r>
    </w:p>
    <w:p w:rsidR="00121677" w:rsidRDefault="00121677" w:rsidP="00BA69E5">
      <w:pPr>
        <w:pStyle w:val="3"/>
        <w:jc w:val="both"/>
      </w:pPr>
    </w:p>
    <w:p w:rsidR="00121677" w:rsidRPr="00856C5C" w:rsidRDefault="00121677" w:rsidP="00BA69E5">
      <w:pPr>
        <w:pStyle w:val="3"/>
        <w:jc w:val="both"/>
      </w:pPr>
    </w:p>
    <w:p w:rsidR="00121677" w:rsidRDefault="00121677" w:rsidP="00BA69E5">
      <w:pPr>
        <w:rPr>
          <w:u w:val="single"/>
        </w:rPr>
      </w:pPr>
    </w:p>
    <w:p w:rsidR="00121677" w:rsidRDefault="00121677" w:rsidP="003F68FA">
      <w:pPr>
        <w:pStyle w:val="ConsPlusTitle"/>
        <w:widowControl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 внесении изменений в приложение 1 к решению Совета депутатов сельского поселения Верхнеказымский от 02 декабря 2015 года № 61 и об утверждении дополнительного соглашения  к соглашению о передаче </w:t>
      </w:r>
      <w:proofErr w:type="gramStart"/>
      <w:r>
        <w:rPr>
          <w:rFonts w:cs="Times New Roman"/>
          <w:sz w:val="24"/>
          <w:szCs w:val="24"/>
        </w:rPr>
        <w:t>осуществления части полномочий органов местного самоуправления сельского поселения</w:t>
      </w:r>
      <w:proofErr w:type="gramEnd"/>
      <w:r>
        <w:rPr>
          <w:rFonts w:cs="Times New Roman"/>
          <w:sz w:val="24"/>
          <w:szCs w:val="24"/>
        </w:rPr>
        <w:t xml:space="preserve"> Верхнеказымский органам местного самоуправления Белоярского района </w:t>
      </w:r>
    </w:p>
    <w:p w:rsidR="00121677" w:rsidRDefault="00121677" w:rsidP="003F68FA">
      <w:pPr>
        <w:pStyle w:val="ConsPlusTitle"/>
        <w:widowControl/>
        <w:rPr>
          <w:rFonts w:cs="Times New Roman"/>
          <w:sz w:val="24"/>
          <w:szCs w:val="24"/>
        </w:rPr>
      </w:pPr>
    </w:p>
    <w:p w:rsidR="00121677" w:rsidRDefault="00121677" w:rsidP="003F68FA">
      <w:pPr>
        <w:pStyle w:val="ConsPlusTitle"/>
        <w:widowControl/>
        <w:rPr>
          <w:b w:val="0"/>
          <w:szCs w:val="24"/>
        </w:rPr>
      </w:pPr>
    </w:p>
    <w:p w:rsidR="00121677" w:rsidRDefault="00121677" w:rsidP="003F68FA">
      <w:pPr>
        <w:pStyle w:val="3"/>
        <w:rPr>
          <w:b/>
          <w:szCs w:val="24"/>
        </w:rPr>
      </w:pPr>
    </w:p>
    <w:p w:rsidR="00121677" w:rsidRDefault="00121677" w:rsidP="003F68FA">
      <w:pPr>
        <w:pStyle w:val="ConsPlusTitle"/>
        <w:widowControl/>
        <w:ind w:firstLine="708"/>
        <w:jc w:val="both"/>
        <w:rPr>
          <w:rFonts w:cs="Times New Roman"/>
          <w:sz w:val="24"/>
          <w:szCs w:val="24"/>
        </w:rPr>
      </w:pPr>
      <w:r w:rsidRPr="00896C0B">
        <w:rPr>
          <w:rFonts w:cs="Times New Roman"/>
          <w:b w:val="0"/>
          <w:sz w:val="24"/>
          <w:szCs w:val="24"/>
        </w:rPr>
        <w:t xml:space="preserve">В соответствии </w:t>
      </w:r>
      <w:r w:rsidRPr="00896C0B">
        <w:rPr>
          <w:b w:val="0"/>
          <w:sz w:val="24"/>
          <w:szCs w:val="24"/>
        </w:rPr>
        <w:t>с частью 4 статьи 15 Федерального закона от 06.10.2003 № 131-ФЗ «Об общих принципах организации местного самоуправления в Российской Федерации», со</w:t>
      </w:r>
      <w:r w:rsidRPr="00896C0B">
        <w:rPr>
          <w:rFonts w:cs="Times New Roman"/>
          <w:b w:val="0"/>
          <w:sz w:val="24"/>
          <w:szCs w:val="24"/>
        </w:rPr>
        <w:t xml:space="preserve"> статьей 10 соглашения о передаче осуществления части полномочий органов местного самоуправления </w:t>
      </w:r>
      <w:r>
        <w:rPr>
          <w:rFonts w:cs="Times New Roman"/>
          <w:b w:val="0"/>
          <w:sz w:val="24"/>
          <w:szCs w:val="24"/>
        </w:rPr>
        <w:t xml:space="preserve">сельского </w:t>
      </w:r>
      <w:r w:rsidRPr="00896C0B">
        <w:rPr>
          <w:rFonts w:cs="Times New Roman"/>
          <w:b w:val="0"/>
          <w:sz w:val="24"/>
          <w:szCs w:val="24"/>
        </w:rPr>
        <w:t xml:space="preserve">поселения </w:t>
      </w:r>
      <w:r>
        <w:rPr>
          <w:rFonts w:cs="Times New Roman"/>
          <w:b w:val="0"/>
          <w:sz w:val="24"/>
          <w:szCs w:val="24"/>
        </w:rPr>
        <w:t xml:space="preserve">Верхнеказымский </w:t>
      </w:r>
      <w:r w:rsidRPr="00896C0B">
        <w:rPr>
          <w:rFonts w:cs="Times New Roman"/>
          <w:b w:val="0"/>
          <w:sz w:val="24"/>
          <w:szCs w:val="24"/>
        </w:rPr>
        <w:t xml:space="preserve">органам местного самоуправления Белоярского района, утвержденного решением Совета депутатов </w:t>
      </w:r>
      <w:r>
        <w:rPr>
          <w:rFonts w:cs="Times New Roman"/>
          <w:b w:val="0"/>
          <w:sz w:val="24"/>
          <w:szCs w:val="24"/>
        </w:rPr>
        <w:t>сельского поселения Верхнеказымский</w:t>
      </w:r>
      <w:r w:rsidRPr="00896C0B">
        <w:rPr>
          <w:rFonts w:cs="Times New Roman"/>
          <w:b w:val="0"/>
          <w:sz w:val="24"/>
          <w:szCs w:val="24"/>
        </w:rPr>
        <w:t xml:space="preserve"> от </w:t>
      </w:r>
      <w:r>
        <w:rPr>
          <w:rFonts w:cs="Times New Roman"/>
          <w:b w:val="0"/>
          <w:sz w:val="24"/>
          <w:szCs w:val="24"/>
        </w:rPr>
        <w:t xml:space="preserve">02 декабря </w:t>
      </w:r>
      <w:r w:rsidRPr="00896C0B">
        <w:rPr>
          <w:rFonts w:cs="Times New Roman"/>
          <w:b w:val="0"/>
          <w:sz w:val="24"/>
          <w:szCs w:val="24"/>
        </w:rPr>
        <w:t>201</w:t>
      </w:r>
      <w:r>
        <w:rPr>
          <w:rFonts w:cs="Times New Roman"/>
          <w:b w:val="0"/>
          <w:sz w:val="24"/>
          <w:szCs w:val="24"/>
        </w:rPr>
        <w:t>5</w:t>
      </w:r>
      <w:r w:rsidRPr="00896C0B">
        <w:rPr>
          <w:rFonts w:cs="Times New Roman"/>
          <w:b w:val="0"/>
          <w:sz w:val="24"/>
          <w:szCs w:val="24"/>
        </w:rPr>
        <w:t xml:space="preserve"> года № </w:t>
      </w:r>
      <w:r>
        <w:rPr>
          <w:rFonts w:cs="Times New Roman"/>
          <w:b w:val="0"/>
          <w:sz w:val="24"/>
          <w:szCs w:val="24"/>
        </w:rPr>
        <w:t>61</w:t>
      </w:r>
      <w:r w:rsidRPr="00896C0B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>«</w:t>
      </w:r>
      <w:r w:rsidRPr="00896C0B">
        <w:rPr>
          <w:rFonts w:cs="Times New Roman"/>
          <w:b w:val="0"/>
          <w:sz w:val="24"/>
          <w:szCs w:val="24"/>
        </w:rPr>
        <w:t xml:space="preserve">О </w:t>
      </w:r>
      <w:proofErr w:type="gramStart"/>
      <w:r w:rsidRPr="00896C0B">
        <w:rPr>
          <w:rFonts w:cs="Times New Roman"/>
          <w:b w:val="0"/>
          <w:sz w:val="24"/>
          <w:szCs w:val="24"/>
        </w:rPr>
        <w:t>соглашениях</w:t>
      </w:r>
      <w:proofErr w:type="gramEnd"/>
      <w:r w:rsidRPr="00896C0B">
        <w:rPr>
          <w:rFonts w:cs="Times New Roman"/>
          <w:b w:val="0"/>
          <w:sz w:val="24"/>
          <w:szCs w:val="24"/>
        </w:rPr>
        <w:t xml:space="preserve"> о передаче осуществления части полномочий органов местного </w:t>
      </w:r>
      <w:r w:rsidRPr="00896C0B">
        <w:rPr>
          <w:b w:val="0"/>
          <w:sz w:val="24"/>
          <w:szCs w:val="24"/>
        </w:rPr>
        <w:t xml:space="preserve">самоуправления </w:t>
      </w:r>
      <w:r>
        <w:rPr>
          <w:b w:val="0"/>
          <w:sz w:val="24"/>
          <w:szCs w:val="24"/>
        </w:rPr>
        <w:t>сельского поселения Верхнеказымский</w:t>
      </w:r>
      <w:r w:rsidRPr="00896C0B">
        <w:rPr>
          <w:b w:val="0"/>
          <w:sz w:val="24"/>
          <w:szCs w:val="24"/>
        </w:rPr>
        <w:t xml:space="preserve">  органам 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</w:t>
      </w:r>
      <w:r>
        <w:rPr>
          <w:b w:val="0"/>
          <w:sz w:val="24"/>
          <w:szCs w:val="24"/>
        </w:rPr>
        <w:t>сельского поселения Верхнеказымский»</w:t>
      </w:r>
      <w:r>
        <w:rPr>
          <w:rFonts w:cs="Times New Roman"/>
          <w:b w:val="0"/>
          <w:sz w:val="24"/>
          <w:szCs w:val="24"/>
        </w:rPr>
        <w:t xml:space="preserve">  (далее – решение), Совет депутатов сельского поселения Верхнеказымский  </w:t>
      </w:r>
      <w:proofErr w:type="spellStart"/>
      <w:proofErr w:type="gramStart"/>
      <w:r>
        <w:rPr>
          <w:rFonts w:cs="Times New Roman"/>
          <w:sz w:val="24"/>
          <w:szCs w:val="24"/>
        </w:rPr>
        <w:t>р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е </w:t>
      </w:r>
      <w:proofErr w:type="spellStart"/>
      <w:r>
        <w:rPr>
          <w:rFonts w:cs="Times New Roman"/>
          <w:sz w:val="24"/>
          <w:szCs w:val="24"/>
        </w:rPr>
        <w:t>ш</w:t>
      </w:r>
      <w:proofErr w:type="spellEnd"/>
      <w:r>
        <w:rPr>
          <w:rFonts w:cs="Times New Roman"/>
          <w:sz w:val="24"/>
          <w:szCs w:val="24"/>
        </w:rPr>
        <w:t xml:space="preserve"> и л:</w:t>
      </w:r>
    </w:p>
    <w:p w:rsidR="00121677" w:rsidRDefault="00121677" w:rsidP="003F68FA">
      <w:pPr>
        <w:ind w:firstLine="708"/>
        <w:jc w:val="both"/>
      </w:pPr>
      <w:r>
        <w:t xml:space="preserve">1.  </w:t>
      </w:r>
      <w:r w:rsidRPr="003A48DA">
        <w:t xml:space="preserve">Внести в </w:t>
      </w:r>
      <w:r>
        <w:t>статью 3 приложения</w:t>
      </w:r>
      <w:r w:rsidRPr="003A48DA">
        <w:t xml:space="preserve"> </w:t>
      </w:r>
      <w:r>
        <w:t>1</w:t>
      </w:r>
      <w:r w:rsidRPr="003A48DA">
        <w:t xml:space="preserve"> «Соглашение о передаче </w:t>
      </w:r>
      <w:proofErr w:type="gramStart"/>
      <w:r w:rsidRPr="003A48DA">
        <w:t>осуществления части полномочий органов местного самоуправления сельского поселения</w:t>
      </w:r>
      <w:proofErr w:type="gramEnd"/>
      <w:r w:rsidRPr="003A48DA">
        <w:t xml:space="preserve"> </w:t>
      </w:r>
      <w:r>
        <w:t>Верхнеказымский</w:t>
      </w:r>
      <w:r w:rsidRPr="003A48DA">
        <w:t xml:space="preserve"> органам местного самоуправления Белоярского района» к решению следующие изменения:</w:t>
      </w:r>
    </w:p>
    <w:p w:rsidR="00121677" w:rsidRDefault="00121677" w:rsidP="003F68FA">
      <w:r>
        <w:t xml:space="preserve">         </w:t>
      </w:r>
      <w:r>
        <w:tab/>
        <w:t>1) в пункте 1.3 подпункты 1.3.4, 1.3.6, 1.3.7 признать утратившими силу;</w:t>
      </w:r>
    </w:p>
    <w:p w:rsidR="00121677" w:rsidRDefault="00121677" w:rsidP="003F68FA">
      <w:r>
        <w:t xml:space="preserve">       </w:t>
      </w:r>
      <w:r>
        <w:tab/>
        <w:t>2) в пункте 1.4 подпункт 1.4.5 признать утратившим силу;</w:t>
      </w:r>
    </w:p>
    <w:p w:rsidR="00121677" w:rsidRDefault="00121677" w:rsidP="003F68FA">
      <w:r>
        <w:t xml:space="preserve">         </w:t>
      </w:r>
      <w:r>
        <w:tab/>
        <w:t>3) в пункте 1.5:</w:t>
      </w:r>
    </w:p>
    <w:p w:rsidR="00121677" w:rsidRDefault="00121677" w:rsidP="003F68FA">
      <w:r>
        <w:t xml:space="preserve">         </w:t>
      </w:r>
      <w:r>
        <w:tab/>
        <w:t>а) абзац первый изложить в следующей редакции:</w:t>
      </w:r>
    </w:p>
    <w:p w:rsidR="00121677" w:rsidRDefault="00121677" w:rsidP="003F68F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</w:t>
      </w:r>
      <w:r>
        <w:tab/>
        <w:t xml:space="preserve">«1.5. </w:t>
      </w:r>
      <w:r w:rsidRPr="009E133B">
        <w:rPr>
          <w:color w:val="000000"/>
        </w:rPr>
        <w:t>по</w:t>
      </w:r>
      <w:r>
        <w:rPr>
          <w:color w:val="000000"/>
        </w:rPr>
        <w:t xml:space="preserve"> вопросу </w:t>
      </w:r>
      <w:r w:rsidRPr="009E133B">
        <w:rPr>
          <w:color w:val="000000"/>
        </w:rPr>
        <w:t>обеспечени</w:t>
      </w:r>
      <w:r>
        <w:rPr>
          <w:color w:val="000000"/>
        </w:rPr>
        <w:t>я</w:t>
      </w:r>
      <w:r w:rsidRPr="009E133B">
        <w:rPr>
          <w:color w:val="000000"/>
        </w:rPr>
        <w:t xml:space="preserve">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</w:t>
      </w:r>
      <w:r w:rsidRPr="009E133B">
        <w:rPr>
          <w:color w:val="000000"/>
        </w:rPr>
        <w:lastRenderedPageBreak/>
        <w:t xml:space="preserve">полномочий органов местного самоуправления в соответствии с жилищным </w:t>
      </w:r>
      <w:hyperlink r:id="rId6" w:history="1">
        <w:r w:rsidRPr="009E133B">
          <w:rPr>
            <w:color w:val="000000"/>
          </w:rPr>
          <w:t>законодательством</w:t>
        </w:r>
      </w:hyperlink>
      <w:r w:rsidRPr="009E133B">
        <w:rPr>
          <w:color w:val="000000"/>
        </w:rPr>
        <w:t xml:space="preserve"> в части</w:t>
      </w:r>
      <w:proofErr w:type="gramStart"/>
      <w:r w:rsidRPr="009E133B">
        <w:t>:</w:t>
      </w:r>
      <w:r>
        <w:t>»</w:t>
      </w:r>
      <w:proofErr w:type="gramEnd"/>
      <w:r>
        <w:t>;</w:t>
      </w:r>
    </w:p>
    <w:p w:rsidR="00121677" w:rsidRDefault="00121677" w:rsidP="003F68FA">
      <w:pPr>
        <w:jc w:val="both"/>
      </w:pPr>
      <w:r>
        <w:t xml:space="preserve">          </w:t>
      </w:r>
      <w:r>
        <w:tab/>
        <w:t>б) дополнить подпунктами 1.5.20, 1.5.21 следующего содержания:</w:t>
      </w:r>
    </w:p>
    <w:p w:rsidR="00121677" w:rsidRPr="00F672E9" w:rsidRDefault="00121677" w:rsidP="003F68FA">
      <w:pPr>
        <w:pStyle w:val="ConsPlusNormal"/>
        <w:widowControl/>
        <w:ind w:firstLine="540"/>
        <w:rPr>
          <w:rFonts w:cs="Times New Roman"/>
          <w:i/>
          <w:sz w:val="24"/>
          <w:szCs w:val="24"/>
        </w:rPr>
      </w:pPr>
      <w:r w:rsidRPr="00F672E9">
        <w:rPr>
          <w:sz w:val="24"/>
          <w:szCs w:val="24"/>
        </w:rPr>
        <w:t xml:space="preserve"> «1.5.20)</w:t>
      </w:r>
      <w:r w:rsidRPr="00F672E9">
        <w:rPr>
          <w:rFonts w:cs="Times New Roman"/>
          <w:sz w:val="24"/>
          <w:szCs w:val="24"/>
        </w:rPr>
        <w:t xml:space="preserve">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>
        <w:rPr>
          <w:rFonts w:cs="Times New Roman"/>
          <w:sz w:val="24"/>
          <w:szCs w:val="24"/>
        </w:rPr>
        <w:t>;</w:t>
      </w:r>
      <w:r w:rsidRPr="00F672E9">
        <w:rPr>
          <w:rFonts w:cs="Times New Roman"/>
          <w:i/>
          <w:sz w:val="24"/>
          <w:szCs w:val="24"/>
        </w:rPr>
        <w:t xml:space="preserve"> </w:t>
      </w:r>
    </w:p>
    <w:p w:rsidR="00121677" w:rsidRDefault="00121677" w:rsidP="003F68FA">
      <w:pPr>
        <w:jc w:val="both"/>
      </w:pPr>
      <w:r w:rsidRPr="00F672E9">
        <w:t xml:space="preserve"> </w:t>
      </w:r>
      <w:r>
        <w:t xml:space="preserve">        </w:t>
      </w:r>
      <w:r w:rsidRPr="00F672E9">
        <w:t>1.5.21) установления размера платы за содержание жилого помещения, вносимой собственниками помещений, в случае если собственники помещений на общем собрании выбрали способ непосредственного управления многоквартирным домом, но не приняли решение об установлении размера платы за содержание жилого помещения</w:t>
      </w:r>
      <w:proofErr w:type="gramStart"/>
      <w:r w:rsidRPr="00F672E9">
        <w:t>;»</w:t>
      </w:r>
      <w:proofErr w:type="gramEnd"/>
      <w:r w:rsidRPr="00F672E9">
        <w:t>;</w:t>
      </w:r>
    </w:p>
    <w:p w:rsidR="00121677" w:rsidRDefault="00121677" w:rsidP="003F68FA">
      <w:pPr>
        <w:pStyle w:val="ConsPlusNormal"/>
        <w:widowControl/>
        <w:ind w:firstLine="5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4) в пункте 1.7 подпункты 1.7.3, 1.7.4 признать утратившими силу;</w:t>
      </w:r>
    </w:p>
    <w:p w:rsidR="00121677" w:rsidRDefault="00121677" w:rsidP="003F68FA">
      <w:pPr>
        <w:pStyle w:val="ConsPlusNormal"/>
        <w:widowControl/>
        <w:ind w:firstLine="5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5) в пункте 1.8 подпункт 1.8.14 признать утратившим силу;</w:t>
      </w:r>
    </w:p>
    <w:p w:rsidR="00121677" w:rsidRDefault="00121677" w:rsidP="003F68FA">
      <w:pPr>
        <w:pStyle w:val="ConsPlusNormal"/>
        <w:widowControl/>
        <w:ind w:firstLine="5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6) пункт 1.17 признать утратившим силу.</w:t>
      </w:r>
    </w:p>
    <w:p w:rsidR="00121677" w:rsidRDefault="00121677" w:rsidP="003F68FA">
      <w:pPr>
        <w:pStyle w:val="ConsPlusNormal"/>
        <w:widowControl/>
        <w:ind w:firstLine="708"/>
        <w:rPr>
          <w:bCs/>
          <w:sz w:val="24"/>
          <w:szCs w:val="24"/>
        </w:rPr>
      </w:pPr>
      <w:r w:rsidRPr="00C60BF8">
        <w:rPr>
          <w:bCs/>
          <w:sz w:val="24"/>
          <w:szCs w:val="24"/>
        </w:rPr>
        <w:t>2</w:t>
      </w:r>
      <w:r w:rsidRPr="00C60BF8">
        <w:rPr>
          <w:sz w:val="24"/>
          <w:szCs w:val="24"/>
        </w:rPr>
        <w:t xml:space="preserve">. Утвердить прилагаемое </w:t>
      </w:r>
      <w:r w:rsidRPr="00C60BF8">
        <w:rPr>
          <w:bCs/>
          <w:sz w:val="24"/>
          <w:szCs w:val="24"/>
        </w:rPr>
        <w:t xml:space="preserve">дополнительное соглашение № 2 к соглашению                          о передаче </w:t>
      </w:r>
      <w:proofErr w:type="gramStart"/>
      <w:r w:rsidRPr="00C60BF8">
        <w:rPr>
          <w:bCs/>
          <w:sz w:val="24"/>
          <w:szCs w:val="24"/>
        </w:rPr>
        <w:t>осуществления части полномочий органов местного самоуправления сельского поселения</w:t>
      </w:r>
      <w:proofErr w:type="gramEnd"/>
      <w:r w:rsidRPr="00C60BF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Верхнеказымский</w:t>
      </w:r>
      <w:r w:rsidRPr="00C60BF8">
        <w:rPr>
          <w:bCs/>
          <w:sz w:val="24"/>
          <w:szCs w:val="24"/>
        </w:rPr>
        <w:t xml:space="preserve"> органам местного самоуправления Белоярского района.</w:t>
      </w:r>
      <w:r>
        <w:rPr>
          <w:bCs/>
          <w:sz w:val="24"/>
          <w:szCs w:val="24"/>
        </w:rPr>
        <w:t xml:space="preserve"> </w:t>
      </w:r>
    </w:p>
    <w:p w:rsidR="00121677" w:rsidRDefault="00121677" w:rsidP="003F68FA">
      <w:pPr>
        <w:pStyle w:val="ConsPlusNormal"/>
        <w:widowControl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Опубликовать настоящее решение в газете «Белоярские вести». </w:t>
      </w:r>
    </w:p>
    <w:p w:rsidR="00121677" w:rsidRDefault="00121677" w:rsidP="003F68FA">
      <w:pPr>
        <w:pStyle w:val="ConsPlusNormal"/>
        <w:widowControl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Pr="00961246">
        <w:rPr>
          <w:rFonts w:cs="Times New Roman"/>
          <w:sz w:val="24"/>
          <w:szCs w:val="24"/>
        </w:rPr>
        <w:t>Настоящее решение вступает в силу после его официального опубликования и распространяет свое действие на правоотношения, возникшие с 01 января 2016 года.</w:t>
      </w:r>
    </w:p>
    <w:p w:rsidR="00121677" w:rsidRDefault="00121677" w:rsidP="003F68FA">
      <w:pPr>
        <w:pStyle w:val="ConsPlusNormal"/>
        <w:widowControl/>
        <w:ind w:firstLine="708"/>
        <w:rPr>
          <w:rFonts w:cs="Times New Roman"/>
          <w:sz w:val="24"/>
          <w:szCs w:val="24"/>
        </w:rPr>
      </w:pPr>
    </w:p>
    <w:p w:rsidR="00121677" w:rsidRDefault="00121677" w:rsidP="003F68FA">
      <w:pPr>
        <w:pStyle w:val="ConsPlusNormal"/>
        <w:widowControl/>
        <w:ind w:firstLine="708"/>
        <w:rPr>
          <w:rFonts w:cs="Times New Roman"/>
          <w:sz w:val="24"/>
          <w:szCs w:val="24"/>
        </w:rPr>
      </w:pPr>
    </w:p>
    <w:p w:rsidR="00121677" w:rsidRDefault="00121677" w:rsidP="003F68FA">
      <w:pPr>
        <w:pStyle w:val="ConsPlusNormal"/>
        <w:widowControl/>
        <w:ind w:firstLine="708"/>
        <w:rPr>
          <w:rFonts w:cs="Times New Roman"/>
          <w:sz w:val="24"/>
          <w:szCs w:val="24"/>
        </w:rPr>
      </w:pPr>
    </w:p>
    <w:p w:rsidR="00121677" w:rsidRDefault="00121677" w:rsidP="003F68FA">
      <w:pPr>
        <w:pStyle w:val="ConsPlusNormal"/>
        <w:widowControl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Временно </w:t>
      </w:r>
      <w:proofErr w:type="gramStart"/>
      <w:r>
        <w:rPr>
          <w:rFonts w:cs="Times New Roman"/>
          <w:sz w:val="24"/>
          <w:szCs w:val="24"/>
        </w:rPr>
        <w:t>исполняющий</w:t>
      </w:r>
      <w:proofErr w:type="gramEnd"/>
      <w:r>
        <w:rPr>
          <w:rFonts w:cs="Times New Roman"/>
          <w:sz w:val="24"/>
          <w:szCs w:val="24"/>
        </w:rPr>
        <w:t xml:space="preserve"> полномочия </w:t>
      </w:r>
    </w:p>
    <w:p w:rsidR="00121677" w:rsidRDefault="00121677" w:rsidP="003F68FA">
      <w:pPr>
        <w:pStyle w:val="ConsPlusNormal"/>
        <w:widowControl/>
        <w:ind w:firstLine="0"/>
      </w:pPr>
      <w:r>
        <w:rPr>
          <w:rFonts w:cs="Times New Roman"/>
          <w:sz w:val="24"/>
          <w:szCs w:val="24"/>
        </w:rPr>
        <w:t>главы сельского поселения                                                                                     В.В.Синцов</w:t>
      </w:r>
    </w:p>
    <w:p w:rsidR="00121677" w:rsidRDefault="00121677" w:rsidP="003F68FA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</w:t>
      </w: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Default="00121677" w:rsidP="00705B29">
      <w:pPr>
        <w:autoSpaceDE w:val="0"/>
        <w:autoSpaceDN w:val="0"/>
        <w:adjustRightInd w:val="0"/>
      </w:pPr>
    </w:p>
    <w:p w:rsidR="00121677" w:rsidRPr="00566E69" w:rsidRDefault="00121677" w:rsidP="003F68FA">
      <w:pPr>
        <w:autoSpaceDE w:val="0"/>
        <w:autoSpaceDN w:val="0"/>
        <w:adjustRightInd w:val="0"/>
        <w:ind w:left="5245"/>
        <w:jc w:val="center"/>
      </w:pPr>
      <w:r>
        <w:lastRenderedPageBreak/>
        <w:t>ПРИЛОЖЕНИЕ</w:t>
      </w:r>
    </w:p>
    <w:p w:rsidR="00121677" w:rsidRPr="00566E69" w:rsidRDefault="00121677" w:rsidP="003F68FA">
      <w:pPr>
        <w:autoSpaceDE w:val="0"/>
        <w:autoSpaceDN w:val="0"/>
        <w:adjustRightInd w:val="0"/>
        <w:ind w:left="5245"/>
        <w:jc w:val="center"/>
      </w:pPr>
      <w:r>
        <w:t>к решению Совета депутатов сельского поселения Верхнеказымский</w:t>
      </w:r>
    </w:p>
    <w:p w:rsidR="00121677" w:rsidRDefault="00121677" w:rsidP="003F68FA">
      <w:pPr>
        <w:autoSpaceDE w:val="0"/>
        <w:autoSpaceDN w:val="0"/>
        <w:adjustRightInd w:val="0"/>
        <w:ind w:left="5245"/>
        <w:jc w:val="center"/>
        <w:rPr>
          <w:b/>
          <w:sz w:val="28"/>
          <w:szCs w:val="28"/>
        </w:rPr>
      </w:pPr>
      <w:r>
        <w:t xml:space="preserve">от </w:t>
      </w:r>
      <w:r w:rsidR="001910D3">
        <w:t>__</w:t>
      </w:r>
      <w:r>
        <w:t xml:space="preserve"> января 2016 года</w:t>
      </w:r>
      <w:r w:rsidRPr="00566E69">
        <w:t xml:space="preserve"> №</w:t>
      </w:r>
      <w:r>
        <w:t xml:space="preserve"> </w:t>
      </w:r>
      <w:r w:rsidR="001910D3">
        <w:t>__</w:t>
      </w:r>
    </w:p>
    <w:p w:rsidR="00121677" w:rsidRPr="00705B29" w:rsidRDefault="00121677" w:rsidP="00436E59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1677" w:rsidRDefault="00121677" w:rsidP="00436E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1677" w:rsidRPr="00566E69" w:rsidRDefault="00121677" w:rsidP="00436E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6E69">
        <w:rPr>
          <w:b/>
          <w:sz w:val="28"/>
          <w:szCs w:val="28"/>
        </w:rPr>
        <w:t xml:space="preserve">Д О </w:t>
      </w:r>
      <w:proofErr w:type="gramStart"/>
      <w:r w:rsidRPr="00566E69">
        <w:rPr>
          <w:b/>
          <w:sz w:val="28"/>
          <w:szCs w:val="28"/>
        </w:rPr>
        <w:t>П</w:t>
      </w:r>
      <w:proofErr w:type="gramEnd"/>
      <w:r w:rsidRPr="00566E69">
        <w:rPr>
          <w:b/>
          <w:sz w:val="28"/>
          <w:szCs w:val="28"/>
        </w:rPr>
        <w:t xml:space="preserve"> О Л Н И Т Е Л Ь Н О Е  С О Г Л А Ш Е Н И Е  № </w:t>
      </w:r>
      <w:r>
        <w:rPr>
          <w:b/>
          <w:sz w:val="28"/>
          <w:szCs w:val="28"/>
        </w:rPr>
        <w:t>2</w:t>
      </w:r>
    </w:p>
    <w:p w:rsidR="00121677" w:rsidRPr="00566E69" w:rsidRDefault="00121677" w:rsidP="00436E59">
      <w:pPr>
        <w:autoSpaceDE w:val="0"/>
        <w:autoSpaceDN w:val="0"/>
        <w:adjustRightInd w:val="0"/>
        <w:jc w:val="center"/>
        <w:rPr>
          <w:b/>
        </w:rPr>
      </w:pPr>
      <w:r w:rsidRPr="00566E69">
        <w:rPr>
          <w:b/>
        </w:rPr>
        <w:t xml:space="preserve">к соглашению о передаче </w:t>
      </w:r>
      <w:proofErr w:type="gramStart"/>
      <w:r w:rsidRPr="00566E69">
        <w:rPr>
          <w:b/>
        </w:rPr>
        <w:t>осуществления части полномочий о</w:t>
      </w:r>
      <w:r>
        <w:rPr>
          <w:b/>
        </w:rPr>
        <w:t>рганов местного самоуправления сельского поселения</w:t>
      </w:r>
      <w:proofErr w:type="gramEnd"/>
      <w:r>
        <w:rPr>
          <w:b/>
        </w:rPr>
        <w:t xml:space="preserve"> Верхнеказымский </w:t>
      </w:r>
      <w:r w:rsidRPr="00566E69">
        <w:rPr>
          <w:b/>
        </w:rPr>
        <w:t>органам местного самоуправления Белоярского района</w:t>
      </w:r>
    </w:p>
    <w:p w:rsidR="00121677" w:rsidRPr="00705B29" w:rsidRDefault="00121677" w:rsidP="00436E59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1677" w:rsidRDefault="00121677" w:rsidP="00567B9C">
      <w:pPr>
        <w:autoSpaceDE w:val="0"/>
        <w:autoSpaceDN w:val="0"/>
        <w:adjustRightInd w:val="0"/>
        <w:jc w:val="center"/>
        <w:rPr>
          <w:b/>
        </w:rPr>
      </w:pPr>
    </w:p>
    <w:p w:rsidR="00121677" w:rsidRPr="00566E69" w:rsidRDefault="00121677" w:rsidP="00567B9C">
      <w:pPr>
        <w:autoSpaceDE w:val="0"/>
        <w:autoSpaceDN w:val="0"/>
        <w:adjustRightInd w:val="0"/>
      </w:pPr>
      <w:r>
        <w:t>п. Верхнеказымский                                                                            «</w:t>
      </w:r>
      <w:r>
        <w:rPr>
          <w:u w:val="single"/>
        </w:rPr>
        <w:t xml:space="preserve">      </w:t>
      </w:r>
      <w:r>
        <w:t>»_________</w:t>
      </w:r>
      <w:r w:rsidRPr="00566E69">
        <w:t>201</w:t>
      </w:r>
      <w:r>
        <w:t>6</w:t>
      </w:r>
      <w:r w:rsidRPr="00566E69">
        <w:t> года</w:t>
      </w:r>
    </w:p>
    <w:p w:rsidR="00121677" w:rsidRDefault="00121677" w:rsidP="00567B9C">
      <w:pPr>
        <w:autoSpaceDE w:val="0"/>
        <w:autoSpaceDN w:val="0"/>
        <w:adjustRightInd w:val="0"/>
      </w:pPr>
    </w:p>
    <w:p w:rsidR="00121677" w:rsidRDefault="00121677" w:rsidP="00567B9C">
      <w:pPr>
        <w:autoSpaceDE w:val="0"/>
        <w:autoSpaceDN w:val="0"/>
        <w:adjustRightInd w:val="0"/>
      </w:pPr>
    </w:p>
    <w:p w:rsidR="00121677" w:rsidRPr="00566E69" w:rsidRDefault="00121677" w:rsidP="00567B9C">
      <w:pPr>
        <w:autoSpaceDE w:val="0"/>
        <w:autoSpaceDN w:val="0"/>
        <w:adjustRightInd w:val="0"/>
        <w:rPr>
          <w:sz w:val="2"/>
          <w:szCs w:val="2"/>
        </w:rPr>
      </w:pPr>
    </w:p>
    <w:p w:rsidR="00121677" w:rsidRDefault="00121677" w:rsidP="001C660F">
      <w:pPr>
        <w:autoSpaceDE w:val="0"/>
        <w:autoSpaceDN w:val="0"/>
        <w:adjustRightInd w:val="0"/>
        <w:ind w:firstLine="720"/>
        <w:jc w:val="both"/>
      </w:pPr>
      <w:proofErr w:type="gramStart"/>
      <w:r w:rsidRPr="006F6EA5">
        <w:t xml:space="preserve">Представительный орган местного самоуправления Дума Белоярского района               (далее </w:t>
      </w:r>
      <w:r>
        <w:t xml:space="preserve">– </w:t>
      </w:r>
      <w:r w:rsidRPr="006F6EA5">
        <w:t xml:space="preserve">представительный орган муниципального района), в лице председателя Думы </w:t>
      </w:r>
      <w:proofErr w:type="spellStart"/>
      <w:r>
        <w:t>Булычева</w:t>
      </w:r>
      <w:proofErr w:type="spellEnd"/>
      <w:r>
        <w:t xml:space="preserve"> Сергея Ивановича</w:t>
      </w:r>
      <w:r w:rsidRPr="006F6EA5">
        <w:t xml:space="preserve">, действующего на основании </w:t>
      </w:r>
      <w:hyperlink r:id="rId7" w:history="1">
        <w:r w:rsidRPr="006F6EA5">
          <w:t>решения</w:t>
        </w:r>
      </w:hyperlink>
      <w:r w:rsidRPr="006F6EA5">
        <w:t xml:space="preserve"> Думы Белоярского района от </w:t>
      </w:r>
      <w:r>
        <w:t>21 сентября</w:t>
      </w:r>
      <w:r w:rsidRPr="006F6EA5">
        <w:t xml:space="preserve"> 201</w:t>
      </w:r>
      <w:r>
        <w:t>5</w:t>
      </w:r>
      <w:r w:rsidRPr="006F6EA5">
        <w:t xml:space="preserve"> года № </w:t>
      </w:r>
      <w:r>
        <w:t>1</w:t>
      </w:r>
      <w:r w:rsidRPr="006F6EA5">
        <w:t xml:space="preserve">, исполнительно-распорядительный орган местного самоуправления администрация Белоярского района (далее </w:t>
      </w:r>
      <w:r>
        <w:t xml:space="preserve">– </w:t>
      </w:r>
      <w:r w:rsidRPr="006F6EA5">
        <w:t xml:space="preserve">администрация муниципального района), в лице главы Белоярского района </w:t>
      </w:r>
      <w:proofErr w:type="spellStart"/>
      <w:r w:rsidRPr="006F6EA5">
        <w:t>Маненкова</w:t>
      </w:r>
      <w:proofErr w:type="spellEnd"/>
      <w:r w:rsidRPr="006F6EA5">
        <w:t xml:space="preserve"> Сергея Петровича, действующего на основании </w:t>
      </w:r>
      <w:hyperlink r:id="rId8" w:history="1">
        <w:r w:rsidRPr="006F6EA5">
          <w:t>устава</w:t>
        </w:r>
      </w:hyperlink>
      <w:r w:rsidRPr="006F6EA5">
        <w:t xml:space="preserve"> Белоярского района, с одной стороны</w:t>
      </w:r>
      <w:proofErr w:type="gramEnd"/>
      <w:r w:rsidRPr="006F6EA5">
        <w:t>,</w:t>
      </w:r>
      <w:r>
        <w:t xml:space="preserve"> </w:t>
      </w:r>
      <w:proofErr w:type="gramStart"/>
      <w:r w:rsidRPr="00D66C10">
        <w:t xml:space="preserve">и представительный орган местного самоуправления Совет депутатов сельского поселения Верхнеказымский (далее </w:t>
      </w:r>
      <w:r>
        <w:t xml:space="preserve">– </w:t>
      </w:r>
      <w:r w:rsidRPr="00D66C10">
        <w:t xml:space="preserve">представительный орган поселения), </w:t>
      </w:r>
      <w:r w:rsidRPr="00566E69">
        <w:t xml:space="preserve">в лице </w:t>
      </w:r>
      <w:r>
        <w:t>временно исполняющего полномочия председателя</w:t>
      </w:r>
      <w:r w:rsidRPr="00566E69">
        <w:t xml:space="preserve"> </w:t>
      </w:r>
      <w:r>
        <w:t xml:space="preserve">Совета депутатов </w:t>
      </w:r>
      <w:r w:rsidRPr="00566E69">
        <w:t xml:space="preserve">сельского поселения Верхнеказымский </w:t>
      </w:r>
      <w:r>
        <w:t>Синцова Владимира Валерьевича</w:t>
      </w:r>
      <w:r w:rsidRPr="00566E69">
        <w:t>, действующе</w:t>
      </w:r>
      <w:r>
        <w:t>го</w:t>
      </w:r>
      <w:r w:rsidRPr="00566E69">
        <w:t xml:space="preserve"> на основании устава сельского поселения, исполнительно-распорядительный орган местного самоуправления администрация сельского поселения Верхнеказымский</w:t>
      </w:r>
      <w:r>
        <w:t>,</w:t>
      </w:r>
      <w:r w:rsidRPr="00566E69">
        <w:t xml:space="preserve"> в лице </w:t>
      </w:r>
      <w:r>
        <w:t xml:space="preserve">временно исполняющего полномочия </w:t>
      </w:r>
      <w:r w:rsidRPr="00566E69">
        <w:t xml:space="preserve">главы сельского поселения Верхнеказымский </w:t>
      </w:r>
      <w:r>
        <w:t>Синцова Владимира Валерьевича</w:t>
      </w:r>
      <w:r w:rsidRPr="00D66C10">
        <w:t>, действующе</w:t>
      </w:r>
      <w:r>
        <w:t>го</w:t>
      </w:r>
      <w:r w:rsidRPr="00D66C10">
        <w:t xml:space="preserve"> на основании устава сельского поселения</w:t>
      </w:r>
      <w:proofErr w:type="gramEnd"/>
      <w:r w:rsidRPr="00D66C10">
        <w:t xml:space="preserve"> Верхнеказымский, с другой стороны, именуемые совместно сторонами, </w:t>
      </w:r>
      <w:r w:rsidRPr="00657748">
        <w:t xml:space="preserve">на основании статьи 10 соглашения о передаче </w:t>
      </w:r>
      <w:proofErr w:type="gramStart"/>
      <w:r w:rsidRPr="00657748">
        <w:t>осуществления части полномочий органов местного самоуправления сельского поселения</w:t>
      </w:r>
      <w:proofErr w:type="gramEnd"/>
      <w:r>
        <w:t xml:space="preserve"> Верхнеказымский органам местного самоуправления Белоярского района (далее – Соглашение)</w:t>
      </w:r>
      <w:r w:rsidRPr="00566E69">
        <w:t xml:space="preserve"> заключили настоящее дополнительное соглашение к Соглашению </w:t>
      </w:r>
      <w:r>
        <w:t xml:space="preserve">                     </w:t>
      </w:r>
      <w:r w:rsidRPr="00566E69">
        <w:t xml:space="preserve">(далее </w:t>
      </w:r>
      <w:r>
        <w:t>– доп</w:t>
      </w:r>
      <w:r w:rsidRPr="00566E69">
        <w:t>олнительное</w:t>
      </w:r>
      <w:r>
        <w:t xml:space="preserve"> </w:t>
      </w:r>
      <w:r w:rsidRPr="00566E69">
        <w:t>соглашение) о нижеследующем:</w:t>
      </w:r>
    </w:p>
    <w:p w:rsidR="00121677" w:rsidRPr="00566E69" w:rsidRDefault="00121677" w:rsidP="003F68FA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</w:t>
      </w:r>
      <w:r>
        <w:rPr>
          <w:bCs/>
        </w:rPr>
        <w:tab/>
      </w:r>
      <w:r w:rsidRPr="00566E69">
        <w:rPr>
          <w:bCs/>
        </w:rPr>
        <w:t>1.</w:t>
      </w:r>
      <w:r>
        <w:rPr>
          <w:bCs/>
        </w:rPr>
        <w:t xml:space="preserve"> </w:t>
      </w:r>
      <w:r w:rsidRPr="00566E69">
        <w:rPr>
          <w:bCs/>
        </w:rPr>
        <w:t xml:space="preserve">Внести в </w:t>
      </w:r>
      <w:r>
        <w:rPr>
          <w:bCs/>
        </w:rPr>
        <w:t xml:space="preserve">статью 3 </w:t>
      </w:r>
      <w:r w:rsidRPr="00566E69">
        <w:rPr>
          <w:bCs/>
        </w:rPr>
        <w:t>Соглашени</w:t>
      </w:r>
      <w:r>
        <w:rPr>
          <w:bCs/>
        </w:rPr>
        <w:t>я</w:t>
      </w:r>
      <w:r w:rsidRPr="00566E69">
        <w:rPr>
          <w:bCs/>
        </w:rPr>
        <w:t xml:space="preserve">  следующие изменения: </w:t>
      </w:r>
    </w:p>
    <w:p w:rsidR="00121677" w:rsidRDefault="00121677" w:rsidP="003F68FA">
      <w:r>
        <w:t xml:space="preserve">         </w:t>
      </w:r>
      <w:r>
        <w:tab/>
        <w:t>1) в пункте 1.3 подпункты 1.3.4, 1.3.6, 1.3.7 признать утратившими силу;</w:t>
      </w:r>
    </w:p>
    <w:p w:rsidR="00121677" w:rsidRDefault="00121677" w:rsidP="003F68FA">
      <w:r>
        <w:t xml:space="preserve">         </w:t>
      </w:r>
      <w:r>
        <w:tab/>
        <w:t>2) в пункте 1.4 подпункт 1.4.5 признать утратившим силу;</w:t>
      </w:r>
    </w:p>
    <w:p w:rsidR="00121677" w:rsidRDefault="00121677" w:rsidP="003F68FA">
      <w:r>
        <w:t xml:space="preserve">         </w:t>
      </w:r>
      <w:r>
        <w:tab/>
        <w:t>3) в пункте 1.5:</w:t>
      </w:r>
    </w:p>
    <w:p w:rsidR="00121677" w:rsidRDefault="00121677" w:rsidP="003F68FA">
      <w:r>
        <w:t xml:space="preserve">        </w:t>
      </w:r>
      <w:r>
        <w:tab/>
        <w:t>а) абзац первый изложить в следующей редакции:</w:t>
      </w:r>
    </w:p>
    <w:p w:rsidR="00121677" w:rsidRDefault="00121677" w:rsidP="003F68F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</w:t>
      </w:r>
      <w:r>
        <w:tab/>
        <w:t xml:space="preserve">«1.5. </w:t>
      </w:r>
      <w:r w:rsidRPr="009E133B">
        <w:rPr>
          <w:color w:val="000000"/>
        </w:rPr>
        <w:t>по</w:t>
      </w:r>
      <w:r>
        <w:rPr>
          <w:color w:val="000000"/>
        </w:rPr>
        <w:t xml:space="preserve"> вопросу </w:t>
      </w:r>
      <w:r w:rsidRPr="009E133B">
        <w:rPr>
          <w:color w:val="000000"/>
        </w:rPr>
        <w:t>обеспечени</w:t>
      </w:r>
      <w:r>
        <w:rPr>
          <w:color w:val="000000"/>
        </w:rPr>
        <w:t>я</w:t>
      </w:r>
      <w:r w:rsidRPr="009E133B">
        <w:rPr>
          <w:color w:val="000000"/>
        </w:rPr>
        <w:t xml:space="preserve">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9E133B">
          <w:rPr>
            <w:color w:val="000000"/>
          </w:rPr>
          <w:t>законодательством</w:t>
        </w:r>
      </w:hyperlink>
      <w:r w:rsidRPr="009E133B">
        <w:rPr>
          <w:color w:val="000000"/>
        </w:rPr>
        <w:t xml:space="preserve"> в части</w:t>
      </w:r>
      <w:proofErr w:type="gramStart"/>
      <w:r w:rsidRPr="009E133B">
        <w:t>:</w:t>
      </w:r>
      <w:r>
        <w:t>»</w:t>
      </w:r>
      <w:proofErr w:type="gramEnd"/>
      <w:r>
        <w:t>;</w:t>
      </w:r>
    </w:p>
    <w:p w:rsidR="00121677" w:rsidRDefault="00121677" w:rsidP="003F68FA">
      <w:pPr>
        <w:jc w:val="both"/>
      </w:pPr>
      <w:r>
        <w:t xml:space="preserve">          </w:t>
      </w:r>
      <w:r>
        <w:tab/>
        <w:t>б) дополнить подпунктами 1.5.20, 1.5.21 следующего содержания:</w:t>
      </w:r>
    </w:p>
    <w:p w:rsidR="00121677" w:rsidRPr="00F672E9" w:rsidRDefault="00121677" w:rsidP="003F68FA">
      <w:pPr>
        <w:pStyle w:val="ConsPlusNormal"/>
        <w:widowControl/>
        <w:ind w:firstLine="540"/>
        <w:rPr>
          <w:rFonts w:cs="Times New Roman"/>
          <w:i/>
          <w:sz w:val="24"/>
          <w:szCs w:val="24"/>
        </w:rPr>
      </w:pPr>
      <w:r w:rsidRPr="00F672E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672E9">
        <w:rPr>
          <w:sz w:val="24"/>
          <w:szCs w:val="24"/>
        </w:rPr>
        <w:t>«1.5.20)</w:t>
      </w:r>
      <w:r w:rsidRPr="00F672E9">
        <w:rPr>
          <w:rFonts w:cs="Times New Roman"/>
          <w:sz w:val="24"/>
          <w:szCs w:val="24"/>
        </w:rPr>
        <w:t xml:space="preserve">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>
        <w:rPr>
          <w:rFonts w:cs="Times New Roman"/>
          <w:sz w:val="24"/>
          <w:szCs w:val="24"/>
        </w:rPr>
        <w:t>;</w:t>
      </w:r>
      <w:r w:rsidRPr="00F672E9">
        <w:rPr>
          <w:rFonts w:cs="Times New Roman"/>
          <w:i/>
          <w:sz w:val="24"/>
          <w:szCs w:val="24"/>
        </w:rPr>
        <w:t xml:space="preserve"> </w:t>
      </w:r>
    </w:p>
    <w:p w:rsidR="00121677" w:rsidRDefault="00121677" w:rsidP="003F68FA">
      <w:pPr>
        <w:jc w:val="both"/>
      </w:pPr>
      <w:r w:rsidRPr="00F672E9">
        <w:t xml:space="preserve"> </w:t>
      </w:r>
      <w:r>
        <w:t xml:space="preserve">        </w:t>
      </w:r>
      <w:r>
        <w:tab/>
      </w:r>
      <w:r w:rsidRPr="00F672E9">
        <w:t xml:space="preserve">1.5.21) установления размера платы за содержание жилого помещения, вносимой собственниками помещений, в случае если собственники помещений на общем собрании </w:t>
      </w:r>
      <w:r w:rsidRPr="00F672E9">
        <w:lastRenderedPageBreak/>
        <w:t>выбрали способ непосредственного управления многоквартирным домом, но не приняли решение об установлении размера платы за содержание жилого помещения</w:t>
      </w:r>
      <w:proofErr w:type="gramStart"/>
      <w:r w:rsidRPr="00F672E9">
        <w:t>;»</w:t>
      </w:r>
      <w:proofErr w:type="gramEnd"/>
      <w:r w:rsidRPr="00F672E9">
        <w:t>;</w:t>
      </w:r>
    </w:p>
    <w:p w:rsidR="00121677" w:rsidRDefault="00121677" w:rsidP="003F68FA">
      <w:pPr>
        <w:pStyle w:val="ConsPlusNormal"/>
        <w:widowControl/>
        <w:ind w:firstLine="708"/>
        <w:rPr>
          <w:sz w:val="24"/>
          <w:szCs w:val="24"/>
        </w:rPr>
      </w:pPr>
      <w:r>
        <w:rPr>
          <w:sz w:val="24"/>
          <w:szCs w:val="24"/>
        </w:rPr>
        <w:t>4) в пункте 1.7 подпункты 1.7.3, 1.7.4 признать утратившими силу;</w:t>
      </w:r>
    </w:p>
    <w:p w:rsidR="00121677" w:rsidRDefault="00121677" w:rsidP="003F68FA">
      <w:pPr>
        <w:pStyle w:val="ConsPlusNormal"/>
        <w:widowControl/>
        <w:ind w:firstLine="708"/>
        <w:rPr>
          <w:sz w:val="24"/>
          <w:szCs w:val="24"/>
        </w:rPr>
      </w:pPr>
      <w:r>
        <w:rPr>
          <w:sz w:val="24"/>
          <w:szCs w:val="24"/>
        </w:rPr>
        <w:t>5) в пункте 1.8 подпункт 1.8.14 признать утратившим силу;</w:t>
      </w:r>
    </w:p>
    <w:p w:rsidR="00121677" w:rsidRDefault="00121677" w:rsidP="003F68FA">
      <w:pPr>
        <w:pStyle w:val="ConsPlusNormal"/>
        <w:widowControl/>
        <w:ind w:firstLine="5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6) пункт 1.17 признать утратившим силу.</w:t>
      </w:r>
    </w:p>
    <w:p w:rsidR="00121677" w:rsidRDefault="00121677" w:rsidP="003F68FA">
      <w:pPr>
        <w:ind w:firstLine="708"/>
        <w:jc w:val="both"/>
      </w:pPr>
      <w:r w:rsidRPr="00566E69">
        <w:t>2. Настоящее дополнительно</w:t>
      </w:r>
      <w:r>
        <w:t>е соглашение вступает в силу со дня</w:t>
      </w:r>
      <w:r w:rsidRPr="00566E69">
        <w:t xml:space="preserve"> его подписания сторонами</w:t>
      </w:r>
      <w:r>
        <w:t xml:space="preserve"> и распространяет свое действие на правоотношения, возникшие с 01 января 2016 года.</w:t>
      </w:r>
    </w:p>
    <w:p w:rsidR="00121677" w:rsidRDefault="00121677" w:rsidP="00567B9C">
      <w:pPr>
        <w:ind w:firstLine="540"/>
        <w:jc w:val="both"/>
      </w:pPr>
      <w:r>
        <w:t xml:space="preserve">   </w:t>
      </w:r>
      <w:r w:rsidRPr="00566E69">
        <w:t xml:space="preserve">3. Настоящее дополнительное соглашение является неотъемлемой частью Соглашения от </w:t>
      </w:r>
      <w:r>
        <w:t>0</w:t>
      </w:r>
      <w:r w:rsidRPr="00566E69">
        <w:t>2</w:t>
      </w:r>
      <w:r>
        <w:t xml:space="preserve"> декабря</w:t>
      </w:r>
      <w:r w:rsidRPr="00566E69">
        <w:t xml:space="preserve"> 201</w:t>
      </w:r>
      <w:r>
        <w:t>5</w:t>
      </w:r>
      <w:r w:rsidRPr="00566E69">
        <w:t xml:space="preserve"> года.</w:t>
      </w:r>
    </w:p>
    <w:p w:rsidR="00121677" w:rsidRDefault="00121677" w:rsidP="00567B9C">
      <w:pPr>
        <w:autoSpaceDE w:val="0"/>
        <w:autoSpaceDN w:val="0"/>
        <w:adjustRightInd w:val="0"/>
        <w:ind w:firstLine="720"/>
        <w:jc w:val="both"/>
      </w:pPr>
      <w:r w:rsidRPr="00566E69">
        <w:t>4. Условия Соглашения, не затронутые настоящим дополнительным соглашением, остаются в неизменном виде.</w:t>
      </w:r>
    </w:p>
    <w:p w:rsidR="00121677" w:rsidRPr="00566E69" w:rsidRDefault="00121677" w:rsidP="00567B9C">
      <w:pPr>
        <w:autoSpaceDE w:val="0"/>
        <w:autoSpaceDN w:val="0"/>
        <w:adjustRightInd w:val="0"/>
        <w:ind w:firstLine="720"/>
        <w:jc w:val="both"/>
      </w:pPr>
      <w:r w:rsidRPr="00566E69">
        <w:t xml:space="preserve">5. Настоящее дополнительное </w:t>
      </w:r>
      <w:r>
        <w:t>с</w:t>
      </w:r>
      <w:r w:rsidRPr="00566E69">
        <w:t xml:space="preserve">оглашение подписано в </w:t>
      </w:r>
      <w:r>
        <w:t>двух</w:t>
      </w:r>
      <w:r w:rsidRPr="00566E69">
        <w:t xml:space="preserve"> экземплярах, имею</w:t>
      </w:r>
      <w:r>
        <w:t>щих одинаковую юридическую силу, по одному для каждой из Сторон.</w:t>
      </w:r>
    </w:p>
    <w:p w:rsidR="00121677" w:rsidRPr="00566E69" w:rsidRDefault="00121677" w:rsidP="00567B9C">
      <w:pPr>
        <w:autoSpaceDE w:val="0"/>
        <w:autoSpaceDN w:val="0"/>
        <w:adjustRightInd w:val="0"/>
        <w:ind w:firstLine="720"/>
      </w:pPr>
    </w:p>
    <w:p w:rsidR="00121677" w:rsidRDefault="00121677" w:rsidP="00567B9C">
      <w:pPr>
        <w:tabs>
          <w:tab w:val="left" w:pos="6345"/>
        </w:tabs>
        <w:autoSpaceDE w:val="0"/>
        <w:autoSpaceDN w:val="0"/>
        <w:adjustRightInd w:val="0"/>
      </w:pPr>
      <w:r>
        <w:t xml:space="preserve">                              </w:t>
      </w:r>
    </w:p>
    <w:p w:rsidR="00121677" w:rsidRPr="00705B29" w:rsidRDefault="00121677" w:rsidP="00C7142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21677" w:rsidRPr="00566E69" w:rsidRDefault="00121677" w:rsidP="00C7142D">
      <w:pPr>
        <w:autoSpaceDE w:val="0"/>
        <w:autoSpaceDN w:val="0"/>
        <w:adjustRightInd w:val="0"/>
        <w:jc w:val="both"/>
      </w:pPr>
      <w:r w:rsidRPr="00566E69">
        <w:t>Председатель Думы Белоярского района</w:t>
      </w:r>
      <w:r w:rsidRPr="00566E69">
        <w:tab/>
      </w:r>
      <w:r w:rsidRPr="00566E69">
        <w:tab/>
        <w:t xml:space="preserve">  Глава Белоярского района    </w:t>
      </w:r>
    </w:p>
    <w:p w:rsidR="00121677" w:rsidRPr="00566E69" w:rsidRDefault="00121677" w:rsidP="00C7142D">
      <w:pPr>
        <w:autoSpaceDE w:val="0"/>
        <w:autoSpaceDN w:val="0"/>
        <w:adjustRightInd w:val="0"/>
        <w:jc w:val="both"/>
      </w:pPr>
      <w:r>
        <w:t xml:space="preserve">________________ </w:t>
      </w:r>
      <w:proofErr w:type="spellStart"/>
      <w:r>
        <w:t>Булычев</w:t>
      </w:r>
      <w:proofErr w:type="spellEnd"/>
      <w:r>
        <w:t xml:space="preserve"> С.И.</w:t>
      </w:r>
      <w:r w:rsidRPr="00566E69">
        <w:t xml:space="preserve">                         </w:t>
      </w:r>
      <w:r>
        <w:t xml:space="preserve">   </w:t>
      </w:r>
      <w:r w:rsidRPr="00566E69">
        <w:t>___</w:t>
      </w:r>
      <w:r>
        <w:t xml:space="preserve">________________ </w:t>
      </w:r>
      <w:proofErr w:type="spellStart"/>
      <w:r>
        <w:t>Маненков</w:t>
      </w:r>
      <w:proofErr w:type="spellEnd"/>
      <w:r>
        <w:t xml:space="preserve"> С.П.</w:t>
      </w:r>
      <w:r w:rsidRPr="00566E69">
        <w:t xml:space="preserve">          </w:t>
      </w:r>
    </w:p>
    <w:p w:rsidR="00121677" w:rsidRPr="00705B29" w:rsidRDefault="00121677" w:rsidP="00C7142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468" w:type="dxa"/>
        <w:tblLook w:val="01E0"/>
      </w:tblPr>
      <w:tblGrid>
        <w:gridCol w:w="4788"/>
        <w:gridCol w:w="360"/>
        <w:gridCol w:w="4320"/>
      </w:tblGrid>
      <w:tr w:rsidR="00121677" w:rsidTr="00231B7E">
        <w:tc>
          <w:tcPr>
            <w:tcW w:w="4788" w:type="dxa"/>
          </w:tcPr>
          <w:p w:rsidR="00121677" w:rsidRDefault="00121677" w:rsidP="00231B7E">
            <w:pPr>
              <w:autoSpaceDE w:val="0"/>
              <w:autoSpaceDN w:val="0"/>
              <w:adjustRightInd w:val="0"/>
            </w:pPr>
          </w:p>
          <w:p w:rsidR="00121677" w:rsidRDefault="00121677" w:rsidP="00231B7E">
            <w:pPr>
              <w:autoSpaceDE w:val="0"/>
              <w:autoSpaceDN w:val="0"/>
              <w:adjustRightInd w:val="0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полномочия</w:t>
            </w:r>
            <w:r w:rsidRPr="00E83E90">
              <w:t xml:space="preserve"> </w:t>
            </w:r>
            <w:r>
              <w:t xml:space="preserve">       председателя Совета депутатов</w:t>
            </w:r>
          </w:p>
          <w:p w:rsidR="00121677" w:rsidRDefault="00121677" w:rsidP="00231B7E">
            <w:pPr>
              <w:autoSpaceDE w:val="0"/>
              <w:autoSpaceDN w:val="0"/>
              <w:adjustRightInd w:val="0"/>
            </w:pPr>
            <w:r>
              <w:t>сельского поселения Верхнеказымский</w:t>
            </w:r>
          </w:p>
          <w:p w:rsidR="00121677" w:rsidRDefault="00121677" w:rsidP="00231B7E">
            <w:pPr>
              <w:autoSpaceDE w:val="0"/>
              <w:autoSpaceDN w:val="0"/>
              <w:adjustRightInd w:val="0"/>
            </w:pPr>
          </w:p>
          <w:p w:rsidR="00121677" w:rsidRDefault="00121677" w:rsidP="00231B7E">
            <w:pPr>
              <w:autoSpaceDE w:val="0"/>
              <w:autoSpaceDN w:val="0"/>
              <w:adjustRightInd w:val="0"/>
            </w:pPr>
            <w:r w:rsidRPr="00566E69">
              <w:t xml:space="preserve">________________  </w:t>
            </w:r>
            <w:r>
              <w:t>Синцов В.В.</w:t>
            </w:r>
            <w:r w:rsidRPr="00566E69">
              <w:t xml:space="preserve">                         </w:t>
            </w:r>
          </w:p>
          <w:p w:rsidR="00121677" w:rsidRDefault="00121677" w:rsidP="00231B7E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121677" w:rsidRDefault="00121677" w:rsidP="00231B7E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</w:tcPr>
          <w:p w:rsidR="00121677" w:rsidRDefault="00121677" w:rsidP="00231B7E">
            <w:pPr>
              <w:autoSpaceDE w:val="0"/>
              <w:autoSpaceDN w:val="0"/>
              <w:adjustRightInd w:val="0"/>
            </w:pPr>
          </w:p>
          <w:p w:rsidR="00121677" w:rsidRDefault="00121677" w:rsidP="00231B7E">
            <w:pPr>
              <w:autoSpaceDE w:val="0"/>
              <w:autoSpaceDN w:val="0"/>
              <w:adjustRightInd w:val="0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полномочия</w:t>
            </w:r>
            <w:r w:rsidRPr="00E83E90">
              <w:t xml:space="preserve"> </w:t>
            </w:r>
            <w:r>
              <w:t xml:space="preserve"> главы сельского поселения </w:t>
            </w:r>
            <w:r w:rsidRPr="00566E69">
              <w:t>Верхнеказымский</w:t>
            </w:r>
            <w:r w:rsidRPr="00E83E90">
              <w:t xml:space="preserve"> </w:t>
            </w:r>
            <w:r>
              <w:t xml:space="preserve">                         </w:t>
            </w:r>
          </w:p>
          <w:p w:rsidR="00121677" w:rsidRDefault="00121677" w:rsidP="00231B7E">
            <w:pPr>
              <w:autoSpaceDE w:val="0"/>
              <w:autoSpaceDN w:val="0"/>
              <w:adjustRightInd w:val="0"/>
            </w:pPr>
          </w:p>
          <w:p w:rsidR="00121677" w:rsidRDefault="00121677" w:rsidP="00231B7E">
            <w:pPr>
              <w:autoSpaceDE w:val="0"/>
              <w:autoSpaceDN w:val="0"/>
              <w:adjustRightInd w:val="0"/>
            </w:pPr>
            <w:r w:rsidRPr="00566E69">
              <w:t xml:space="preserve">________________  </w:t>
            </w:r>
            <w:r>
              <w:t>Синцов В.В.</w:t>
            </w:r>
            <w:r w:rsidRPr="00566E69">
              <w:t xml:space="preserve">                         </w:t>
            </w:r>
          </w:p>
          <w:p w:rsidR="00121677" w:rsidRDefault="00121677" w:rsidP="00231B7E">
            <w:pPr>
              <w:autoSpaceDE w:val="0"/>
              <w:autoSpaceDN w:val="0"/>
              <w:adjustRightInd w:val="0"/>
            </w:pPr>
          </w:p>
        </w:tc>
      </w:tr>
    </w:tbl>
    <w:p w:rsidR="00121677" w:rsidRDefault="00121677" w:rsidP="003F68FA">
      <w:pPr>
        <w:autoSpaceDE w:val="0"/>
        <w:autoSpaceDN w:val="0"/>
        <w:adjustRightInd w:val="0"/>
      </w:pPr>
    </w:p>
    <w:p w:rsidR="00121677" w:rsidRDefault="00121677" w:rsidP="00C7142D">
      <w:pPr>
        <w:autoSpaceDE w:val="0"/>
        <w:autoSpaceDN w:val="0"/>
        <w:adjustRightInd w:val="0"/>
      </w:pPr>
    </w:p>
    <w:p w:rsidR="00121677" w:rsidRPr="00566E69" w:rsidRDefault="00121677" w:rsidP="00C7142D">
      <w:pPr>
        <w:autoSpaceDE w:val="0"/>
        <w:autoSpaceDN w:val="0"/>
        <w:adjustRightInd w:val="0"/>
      </w:pPr>
    </w:p>
    <w:p w:rsidR="00121677" w:rsidRPr="00566E69" w:rsidRDefault="00121677" w:rsidP="00705B29">
      <w:pPr>
        <w:autoSpaceDE w:val="0"/>
        <w:autoSpaceDN w:val="0"/>
        <w:adjustRightInd w:val="0"/>
        <w:jc w:val="center"/>
        <w:rPr>
          <w:sz w:val="2"/>
          <w:szCs w:val="2"/>
        </w:rPr>
      </w:pPr>
      <w:r w:rsidRPr="00566E69">
        <w:t>______________</w:t>
      </w:r>
      <w:r w:rsidRPr="00566E69">
        <w:tab/>
        <w:t xml:space="preserve">     </w:t>
      </w:r>
      <w:r>
        <w:t xml:space="preserve">                            </w:t>
      </w:r>
    </w:p>
    <w:sectPr w:rsidR="00121677" w:rsidRPr="00566E69" w:rsidSect="00B93A1A">
      <w:type w:val="continuous"/>
      <w:pgSz w:w="11905" w:h="16837"/>
      <w:pgMar w:top="851" w:right="851" w:bottom="851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E0D"/>
    <w:multiLevelType w:val="hybridMultilevel"/>
    <w:tmpl w:val="60147A6A"/>
    <w:lvl w:ilvl="0" w:tplc="377C04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5F23110"/>
    <w:multiLevelType w:val="hybridMultilevel"/>
    <w:tmpl w:val="2D348C9C"/>
    <w:lvl w:ilvl="0" w:tplc="84900C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A8D4C81"/>
    <w:multiLevelType w:val="hybridMultilevel"/>
    <w:tmpl w:val="F0B608C0"/>
    <w:lvl w:ilvl="0" w:tplc="48E847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D2829ED"/>
    <w:multiLevelType w:val="hybridMultilevel"/>
    <w:tmpl w:val="4A226334"/>
    <w:lvl w:ilvl="0" w:tplc="457ABF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7676016"/>
    <w:multiLevelType w:val="hybridMultilevel"/>
    <w:tmpl w:val="92DCA5CE"/>
    <w:lvl w:ilvl="0" w:tplc="6A5EF4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5C864A88"/>
    <w:multiLevelType w:val="hybridMultilevel"/>
    <w:tmpl w:val="F3E65F1A"/>
    <w:lvl w:ilvl="0" w:tplc="3C62F85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6">
    <w:nsid w:val="72E75632"/>
    <w:multiLevelType w:val="hybridMultilevel"/>
    <w:tmpl w:val="74487E06"/>
    <w:lvl w:ilvl="0" w:tplc="354E3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8313701"/>
    <w:multiLevelType w:val="hybridMultilevel"/>
    <w:tmpl w:val="628C047C"/>
    <w:lvl w:ilvl="0" w:tplc="B98602D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9E5"/>
    <w:rsid w:val="0000266F"/>
    <w:rsid w:val="00005093"/>
    <w:rsid w:val="00006F59"/>
    <w:rsid w:val="00010B1C"/>
    <w:rsid w:val="00015950"/>
    <w:rsid w:val="00023BF3"/>
    <w:rsid w:val="00036AB3"/>
    <w:rsid w:val="0004523E"/>
    <w:rsid w:val="00052CF7"/>
    <w:rsid w:val="00074AEA"/>
    <w:rsid w:val="00080A28"/>
    <w:rsid w:val="000A1151"/>
    <w:rsid w:val="000B20CA"/>
    <w:rsid w:val="000C5854"/>
    <w:rsid w:val="000E5725"/>
    <w:rsid w:val="0010216F"/>
    <w:rsid w:val="00121677"/>
    <w:rsid w:val="00142D41"/>
    <w:rsid w:val="00157AB9"/>
    <w:rsid w:val="00161C00"/>
    <w:rsid w:val="0017236B"/>
    <w:rsid w:val="00173D86"/>
    <w:rsid w:val="0018393F"/>
    <w:rsid w:val="0019022B"/>
    <w:rsid w:val="001910D3"/>
    <w:rsid w:val="00192D49"/>
    <w:rsid w:val="0019388F"/>
    <w:rsid w:val="00197E74"/>
    <w:rsid w:val="001A05BC"/>
    <w:rsid w:val="001A0641"/>
    <w:rsid w:val="001A146D"/>
    <w:rsid w:val="001A6053"/>
    <w:rsid w:val="001B2032"/>
    <w:rsid w:val="001C64AB"/>
    <w:rsid w:val="001C660F"/>
    <w:rsid w:val="001E72C1"/>
    <w:rsid w:val="00202BBE"/>
    <w:rsid w:val="00205677"/>
    <w:rsid w:val="00231B7E"/>
    <w:rsid w:val="00285BAE"/>
    <w:rsid w:val="002A09A7"/>
    <w:rsid w:val="002A42E6"/>
    <w:rsid w:val="002A6279"/>
    <w:rsid w:val="002A65C8"/>
    <w:rsid w:val="002B221E"/>
    <w:rsid w:val="002D6BAD"/>
    <w:rsid w:val="003158B5"/>
    <w:rsid w:val="00322FE3"/>
    <w:rsid w:val="00330E39"/>
    <w:rsid w:val="003412B3"/>
    <w:rsid w:val="00342CF7"/>
    <w:rsid w:val="00344CA5"/>
    <w:rsid w:val="003504FD"/>
    <w:rsid w:val="003616E9"/>
    <w:rsid w:val="0036671E"/>
    <w:rsid w:val="00366A61"/>
    <w:rsid w:val="003725B8"/>
    <w:rsid w:val="00381987"/>
    <w:rsid w:val="00382D99"/>
    <w:rsid w:val="00384B23"/>
    <w:rsid w:val="00395704"/>
    <w:rsid w:val="003A48DA"/>
    <w:rsid w:val="003B0287"/>
    <w:rsid w:val="003C2F74"/>
    <w:rsid w:val="003C42D9"/>
    <w:rsid w:val="003E2FEC"/>
    <w:rsid w:val="003E3762"/>
    <w:rsid w:val="003F68FA"/>
    <w:rsid w:val="00411BA5"/>
    <w:rsid w:val="00411CF2"/>
    <w:rsid w:val="00424277"/>
    <w:rsid w:val="004303AC"/>
    <w:rsid w:val="00436E59"/>
    <w:rsid w:val="004506CA"/>
    <w:rsid w:val="00480B3A"/>
    <w:rsid w:val="004819DA"/>
    <w:rsid w:val="00481F40"/>
    <w:rsid w:val="004914E4"/>
    <w:rsid w:val="0049310C"/>
    <w:rsid w:val="004A24B8"/>
    <w:rsid w:val="004A283A"/>
    <w:rsid w:val="004A3BF9"/>
    <w:rsid w:val="004B1306"/>
    <w:rsid w:val="004D64ED"/>
    <w:rsid w:val="004F3C1B"/>
    <w:rsid w:val="004F4F2E"/>
    <w:rsid w:val="004F5D9F"/>
    <w:rsid w:val="004F6C93"/>
    <w:rsid w:val="005132A8"/>
    <w:rsid w:val="005266F1"/>
    <w:rsid w:val="00536C31"/>
    <w:rsid w:val="00537E98"/>
    <w:rsid w:val="00554D98"/>
    <w:rsid w:val="00557390"/>
    <w:rsid w:val="00566E69"/>
    <w:rsid w:val="00567B9C"/>
    <w:rsid w:val="005705B7"/>
    <w:rsid w:val="00571F23"/>
    <w:rsid w:val="00576D33"/>
    <w:rsid w:val="00577EF7"/>
    <w:rsid w:val="00586F73"/>
    <w:rsid w:val="005B34A5"/>
    <w:rsid w:val="005E4FCD"/>
    <w:rsid w:val="005F443C"/>
    <w:rsid w:val="00602320"/>
    <w:rsid w:val="00604832"/>
    <w:rsid w:val="00607E90"/>
    <w:rsid w:val="0061045C"/>
    <w:rsid w:val="00623190"/>
    <w:rsid w:val="0063228F"/>
    <w:rsid w:val="00641DD5"/>
    <w:rsid w:val="006567D8"/>
    <w:rsid w:val="00657748"/>
    <w:rsid w:val="006640CA"/>
    <w:rsid w:val="00671B27"/>
    <w:rsid w:val="00675CAD"/>
    <w:rsid w:val="00684790"/>
    <w:rsid w:val="006941DB"/>
    <w:rsid w:val="00696C84"/>
    <w:rsid w:val="006C49BE"/>
    <w:rsid w:val="006C64E2"/>
    <w:rsid w:val="006D110E"/>
    <w:rsid w:val="006D52D5"/>
    <w:rsid w:val="006E1008"/>
    <w:rsid w:val="006F6EA5"/>
    <w:rsid w:val="00700475"/>
    <w:rsid w:val="00705B29"/>
    <w:rsid w:val="00707661"/>
    <w:rsid w:val="00721F7A"/>
    <w:rsid w:val="00722967"/>
    <w:rsid w:val="00724DEE"/>
    <w:rsid w:val="007303B6"/>
    <w:rsid w:val="00746AB7"/>
    <w:rsid w:val="007617BD"/>
    <w:rsid w:val="00764CB0"/>
    <w:rsid w:val="007763A9"/>
    <w:rsid w:val="0079021D"/>
    <w:rsid w:val="007A28E0"/>
    <w:rsid w:val="007C0764"/>
    <w:rsid w:val="007C5D02"/>
    <w:rsid w:val="007C7240"/>
    <w:rsid w:val="007E4DA5"/>
    <w:rsid w:val="007F2461"/>
    <w:rsid w:val="008135E4"/>
    <w:rsid w:val="00856C5C"/>
    <w:rsid w:val="00865A62"/>
    <w:rsid w:val="00875693"/>
    <w:rsid w:val="00875815"/>
    <w:rsid w:val="00883540"/>
    <w:rsid w:val="00884E9C"/>
    <w:rsid w:val="00887F54"/>
    <w:rsid w:val="00896C0B"/>
    <w:rsid w:val="008A056E"/>
    <w:rsid w:val="008A3906"/>
    <w:rsid w:val="008A392C"/>
    <w:rsid w:val="008A7410"/>
    <w:rsid w:val="008B4C12"/>
    <w:rsid w:val="008C6FA8"/>
    <w:rsid w:val="008E3492"/>
    <w:rsid w:val="008F0471"/>
    <w:rsid w:val="00937CAB"/>
    <w:rsid w:val="00945087"/>
    <w:rsid w:val="00961246"/>
    <w:rsid w:val="009C1E45"/>
    <w:rsid w:val="009E133B"/>
    <w:rsid w:val="009F11FB"/>
    <w:rsid w:val="009F4DB9"/>
    <w:rsid w:val="00A1072B"/>
    <w:rsid w:val="00A230EA"/>
    <w:rsid w:val="00A25EC8"/>
    <w:rsid w:val="00A37285"/>
    <w:rsid w:val="00A42FE3"/>
    <w:rsid w:val="00A50E57"/>
    <w:rsid w:val="00A57456"/>
    <w:rsid w:val="00A6106D"/>
    <w:rsid w:val="00A745D1"/>
    <w:rsid w:val="00A75A90"/>
    <w:rsid w:val="00A924D8"/>
    <w:rsid w:val="00A94BBD"/>
    <w:rsid w:val="00AA06D5"/>
    <w:rsid w:val="00AA29BF"/>
    <w:rsid w:val="00AB4E63"/>
    <w:rsid w:val="00AC538B"/>
    <w:rsid w:val="00AC5694"/>
    <w:rsid w:val="00AC7BEF"/>
    <w:rsid w:val="00AD142F"/>
    <w:rsid w:val="00AD6903"/>
    <w:rsid w:val="00AE5027"/>
    <w:rsid w:val="00AF1810"/>
    <w:rsid w:val="00AF3150"/>
    <w:rsid w:val="00AF674A"/>
    <w:rsid w:val="00B01B4C"/>
    <w:rsid w:val="00B066D3"/>
    <w:rsid w:val="00B21114"/>
    <w:rsid w:val="00B30731"/>
    <w:rsid w:val="00B36D26"/>
    <w:rsid w:val="00B40D39"/>
    <w:rsid w:val="00B45DB9"/>
    <w:rsid w:val="00B47CF4"/>
    <w:rsid w:val="00B60069"/>
    <w:rsid w:val="00B77DDE"/>
    <w:rsid w:val="00B83884"/>
    <w:rsid w:val="00B93A1A"/>
    <w:rsid w:val="00BA0D80"/>
    <w:rsid w:val="00BA5C77"/>
    <w:rsid w:val="00BA69E5"/>
    <w:rsid w:val="00BB5CED"/>
    <w:rsid w:val="00BD0A60"/>
    <w:rsid w:val="00BD71CC"/>
    <w:rsid w:val="00BE1883"/>
    <w:rsid w:val="00BF3574"/>
    <w:rsid w:val="00C1338D"/>
    <w:rsid w:val="00C1339E"/>
    <w:rsid w:val="00C36AEB"/>
    <w:rsid w:val="00C37948"/>
    <w:rsid w:val="00C469F6"/>
    <w:rsid w:val="00C5275C"/>
    <w:rsid w:val="00C60BF8"/>
    <w:rsid w:val="00C61DF1"/>
    <w:rsid w:val="00C7142D"/>
    <w:rsid w:val="00C74DFF"/>
    <w:rsid w:val="00CA1810"/>
    <w:rsid w:val="00CA2399"/>
    <w:rsid w:val="00CA24BF"/>
    <w:rsid w:val="00CB33A8"/>
    <w:rsid w:val="00CB4384"/>
    <w:rsid w:val="00CD095B"/>
    <w:rsid w:val="00D215B1"/>
    <w:rsid w:val="00D4176D"/>
    <w:rsid w:val="00D41D64"/>
    <w:rsid w:val="00D443CC"/>
    <w:rsid w:val="00D5006D"/>
    <w:rsid w:val="00D613DE"/>
    <w:rsid w:val="00D66C10"/>
    <w:rsid w:val="00D85342"/>
    <w:rsid w:val="00D86F07"/>
    <w:rsid w:val="00D93E1A"/>
    <w:rsid w:val="00DA46E3"/>
    <w:rsid w:val="00DA55B7"/>
    <w:rsid w:val="00DB5138"/>
    <w:rsid w:val="00DC63FB"/>
    <w:rsid w:val="00DC79E2"/>
    <w:rsid w:val="00DE5987"/>
    <w:rsid w:val="00E00BC2"/>
    <w:rsid w:val="00E05FD7"/>
    <w:rsid w:val="00E551C8"/>
    <w:rsid w:val="00E56B00"/>
    <w:rsid w:val="00E57EAF"/>
    <w:rsid w:val="00E64813"/>
    <w:rsid w:val="00E7171A"/>
    <w:rsid w:val="00E7265C"/>
    <w:rsid w:val="00E72906"/>
    <w:rsid w:val="00E824FA"/>
    <w:rsid w:val="00E83A1A"/>
    <w:rsid w:val="00E83E90"/>
    <w:rsid w:val="00E93F83"/>
    <w:rsid w:val="00E96E03"/>
    <w:rsid w:val="00EA58BC"/>
    <w:rsid w:val="00EC4834"/>
    <w:rsid w:val="00ED26ED"/>
    <w:rsid w:val="00EE4BCE"/>
    <w:rsid w:val="00F02954"/>
    <w:rsid w:val="00F07C6D"/>
    <w:rsid w:val="00F30AA3"/>
    <w:rsid w:val="00F505A5"/>
    <w:rsid w:val="00F50DCF"/>
    <w:rsid w:val="00F510EB"/>
    <w:rsid w:val="00F53711"/>
    <w:rsid w:val="00F6073C"/>
    <w:rsid w:val="00F64E95"/>
    <w:rsid w:val="00F672E9"/>
    <w:rsid w:val="00F96525"/>
    <w:rsid w:val="00FA0217"/>
    <w:rsid w:val="00FA69ED"/>
    <w:rsid w:val="00FB0EFB"/>
    <w:rsid w:val="00FC0226"/>
    <w:rsid w:val="00FC38E2"/>
    <w:rsid w:val="00FD71A5"/>
    <w:rsid w:val="00FE2B19"/>
    <w:rsid w:val="00FE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69E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A69E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D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3D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rsid w:val="00BA69E5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3D8A"/>
    <w:rPr>
      <w:sz w:val="16"/>
      <w:szCs w:val="16"/>
    </w:rPr>
  </w:style>
  <w:style w:type="paragraph" w:customStyle="1" w:styleId="ConsPlusNormal">
    <w:name w:val="ConsPlusNormal"/>
    <w:uiPriority w:val="99"/>
    <w:rsid w:val="00BA69E5"/>
    <w:pPr>
      <w:widowControl w:val="0"/>
      <w:autoSpaceDE w:val="0"/>
      <w:autoSpaceDN w:val="0"/>
      <w:adjustRightInd w:val="0"/>
      <w:ind w:firstLine="720"/>
      <w:jc w:val="both"/>
    </w:pPr>
    <w:rPr>
      <w:rFonts w:cs="Arial"/>
      <w:sz w:val="28"/>
      <w:szCs w:val="20"/>
    </w:rPr>
  </w:style>
  <w:style w:type="paragraph" w:styleId="a3">
    <w:name w:val="header"/>
    <w:basedOn w:val="a"/>
    <w:link w:val="a4"/>
    <w:uiPriority w:val="99"/>
    <w:rsid w:val="00BA69E5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3D8A"/>
    <w:rPr>
      <w:sz w:val="24"/>
      <w:szCs w:val="24"/>
    </w:rPr>
  </w:style>
  <w:style w:type="character" w:styleId="a5">
    <w:name w:val="page number"/>
    <w:basedOn w:val="a0"/>
    <w:uiPriority w:val="99"/>
    <w:rsid w:val="00BA69E5"/>
    <w:rPr>
      <w:rFonts w:cs="Times New Roman"/>
    </w:rPr>
  </w:style>
  <w:style w:type="paragraph" w:customStyle="1" w:styleId="ConsPlusTitle">
    <w:name w:val="ConsPlusTitle"/>
    <w:basedOn w:val="ConsPlusNormal"/>
    <w:uiPriority w:val="99"/>
    <w:rsid w:val="00BA69E5"/>
    <w:pPr>
      <w:ind w:firstLine="0"/>
      <w:jc w:val="center"/>
    </w:pPr>
    <w:rPr>
      <w:b/>
      <w:bCs/>
    </w:rPr>
  </w:style>
  <w:style w:type="paragraph" w:customStyle="1" w:styleId="ConsNormal">
    <w:name w:val="ConsNormal"/>
    <w:uiPriority w:val="99"/>
    <w:rsid w:val="00E72906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31B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231B7E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827BDB4A56405F83D8DD0E5907474710FBAE3292CB2441E6415CADA2D4A83I7z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C827BDB4A56405F83D8DD0E5907474710FBAE32A2AB24C186415CADA2D4A83I7z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5E2B1292F03503D855898DADECD21F0CF9DF55CE825FF72172450F24430BBAC46BDE5Eg96A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5E2B1292F03503D855898DADECD21F0CF9DF55CE825FF72172450F24430BBAC46BDE5Eg96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979</Words>
  <Characters>8530</Characters>
  <Application>Microsoft Office Word</Application>
  <DocSecurity>0</DocSecurity>
  <Lines>71</Lines>
  <Paragraphs>18</Paragraphs>
  <ScaleCrop>false</ScaleCrop>
  <Company>RePack by SPecialiST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8</cp:revision>
  <cp:lastPrinted>2016-01-14T11:29:00Z</cp:lastPrinted>
  <dcterms:created xsi:type="dcterms:W3CDTF">2016-01-02T10:02:00Z</dcterms:created>
  <dcterms:modified xsi:type="dcterms:W3CDTF">2016-01-20T13:23:00Z</dcterms:modified>
</cp:coreProperties>
</file>